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/2012</w:t>
      </w:r>
      <w:r w:rsidR="00123EE1">
        <w:rPr>
          <w:b/>
        </w:rPr>
        <w:t xml:space="preserve"> – PRORROGAÇÃO ( </w:t>
      </w:r>
      <w:r w:rsidR="004902F5">
        <w:rPr>
          <w:b/>
        </w:rPr>
        <w:t>2</w:t>
      </w:r>
      <w:r w:rsidR="00123EE1">
        <w:rPr>
          <w:b/>
        </w:rPr>
        <w:t>)</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Pr>
          <w:lang w:val="pt-PT"/>
        </w:rPr>
        <w:t>Colégio Estadual Violeta Pitaluga</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091742">
        <w:rPr>
          <w:lang w:val="pt-PT"/>
        </w:rPr>
        <w:t xml:space="preserve"> Anápolis</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091742">
        <w:rPr>
          <w:lang w:val="pt-PT"/>
        </w:rPr>
        <w:t xml:space="preserve">o  Sr </w:t>
      </w:r>
      <w:r w:rsidR="007A349C">
        <w:rPr>
          <w:lang w:val="pt-PT"/>
        </w:rPr>
        <w:t xml:space="preserve"> Marcos Anto</w:t>
      </w:r>
      <w:r w:rsidR="00091742">
        <w:rPr>
          <w:lang w:val="pt-PT"/>
        </w:rPr>
        <w:t xml:space="preserve">nio Sardinha, professor inscrito </w:t>
      </w:r>
      <w:r w:rsidR="007A349C">
        <w:rPr>
          <w:lang w:val="pt-PT"/>
        </w:rPr>
        <w:t xml:space="preserve"> no CPF/MF sob o nº 573.462.161-72, Carteira de Identidade nº2599089DGPC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1742">
        <w:rPr>
          <w:lang w:val="pt-PT"/>
        </w:rPr>
        <w:t>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4902F5">
        <w:rPr>
          <w:lang w:val="pt-PT"/>
        </w:rPr>
        <w:t>24</w:t>
      </w:r>
      <w:r w:rsidR="009774D2">
        <w:rPr>
          <w:lang w:val="pt-PT"/>
        </w:rPr>
        <w:t>/0</w:t>
      </w:r>
      <w:r w:rsidR="00091742">
        <w:rPr>
          <w:lang w:val="pt-PT"/>
        </w:rPr>
        <w:t>1</w:t>
      </w:r>
      <w:r w:rsidR="009774D2">
        <w:rPr>
          <w:lang w:val="pt-PT"/>
        </w:rPr>
        <w:t>/2012</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Pr>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4E680C">
        <w:rPr>
          <w:snapToGrid w:val="0"/>
        </w:rPr>
        <w:t>a</w:t>
      </w:r>
      <w:r w:rsidR="001B4F95" w:rsidRPr="004B48DB">
        <w:rPr>
          <w:snapToGrid w:val="0"/>
        </w:rPr>
        <w:t xml:space="preserve"> </w:t>
      </w:r>
      <w:r w:rsidR="00091742">
        <w:rPr>
          <w:lang w:val="pt-PT"/>
        </w:rPr>
        <w:t xml:space="preserve">Avenida </w:t>
      </w:r>
      <w:r w:rsidR="004E680C">
        <w:rPr>
          <w:lang w:val="pt-PT"/>
        </w:rPr>
        <w:t>Nair Chavier Correia,s</w:t>
      </w:r>
      <w:r w:rsidR="00091742">
        <w:rPr>
          <w:lang w:val="pt-PT"/>
        </w:rPr>
        <w:t>/n Jardim Alexandrina  Anápolis,</w:t>
      </w:r>
      <w:r w:rsidRPr="004B48DB">
        <w:rPr>
          <w:snapToGrid w:val="0"/>
        </w:rPr>
        <w:t>durante o período</w:t>
      </w:r>
      <w:r w:rsidR="00091742">
        <w:rPr>
          <w:snapToGrid w:val="0"/>
        </w:rPr>
        <w:t xml:space="preserve"> 2/01/2012 a 30/04</w:t>
      </w:r>
      <w:r w:rsidR="004E680C">
        <w:rPr>
          <w:snapToGrid w:val="0"/>
        </w:rPr>
        <w:t>/2012</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w:t>
      </w:r>
      <w:r w:rsidR="002A07F7">
        <w:t>Violeta Pitaluga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1742">
        <w:t>Colégio Estadual Violeta Pitaluga</w:t>
      </w:r>
      <w:r w:rsidR="00DE472D" w:rsidRPr="004B48DB">
        <w:t xml:space="preserve">, do frete para transporte e distribuição ponto a ponto. </w:t>
      </w:r>
      <w:r w:rsidR="00091742">
        <w:t>O Conselho E</w:t>
      </w:r>
      <w:r w:rsidR="00232AC2" w:rsidRPr="004B48DB">
        <w:t>scolar d</w:t>
      </w:r>
      <w:r w:rsidR="00353FA5" w:rsidRPr="004B48DB">
        <w:t xml:space="preserve">o </w:t>
      </w:r>
      <w:r w:rsidR="00091742">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DA5E83">
        <w:lastRenderedPageBreak/>
        <w:t>001</w:t>
      </w:r>
      <w:r w:rsidRPr="004B48DB">
        <w:t>/201</w:t>
      </w:r>
      <w:r w:rsidR="00DA5E8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DA5E83">
        <w:t>04 (quatro</w:t>
      </w:r>
      <w:r w:rsidR="00BE4571">
        <w:t>)</w:t>
      </w:r>
      <w:r w:rsidR="008E549E" w:rsidRPr="004B48DB">
        <w:t xml:space="preserve"> meses</w:t>
      </w:r>
      <w:r w:rsidRPr="004B48DB">
        <w:t>, período este compreendido de</w:t>
      </w:r>
      <w:r w:rsidR="00DA5E83">
        <w:t xml:space="preserve"> 02/01/2012 a 30</w:t>
      </w:r>
      <w:r w:rsidR="00473893">
        <w:t>/</w:t>
      </w:r>
      <w:r w:rsidR="00DA5E83">
        <w:t>04/</w:t>
      </w:r>
      <w:r w:rsidR="00473893">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 xml:space="preserve">acordo com </w:t>
      </w:r>
      <w:r w:rsidR="00A9596A" w:rsidRPr="004B48DB">
        <w:t xml:space="preserve"> as cotações da </w:t>
      </w:r>
      <w:r w:rsidR="008E549E" w:rsidRPr="004B48DB">
        <w:t>PAA e média de preço por região</w:t>
      </w:r>
      <w:r w:rsidR="00A9596A" w:rsidRPr="004B48DB">
        <w:t xml:space="preserve"> ou por outras cotações oficiais.</w:t>
      </w:r>
    </w:p>
    <w:p w:rsidR="007959C3" w:rsidRDefault="000B2D17" w:rsidP="007959C3">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A5E83">
        <w:t xml:space="preserve"> 02/01/2012 a 30/04</w:t>
      </w:r>
      <w:r w:rsidR="007959C3">
        <w:t>2012.</w:t>
      </w:r>
      <w:r w:rsidR="00A9596A" w:rsidRPr="004B48DB">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Pitaluga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D78E8">
        <w:t>(62) 3315-34-10</w:t>
      </w:r>
      <w:r w:rsidRPr="004B48DB">
        <w:t xml:space="preserve">, Conselho Escolar </w:t>
      </w:r>
      <w:r w:rsidR="006D78E8">
        <w:t>Violeta Pitaluga.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6D78E8" w:rsidP="00D648EE">
      <w:pPr>
        <w:autoSpaceDE w:val="0"/>
        <w:autoSpaceDN w:val="0"/>
        <w:adjustRightInd w:val="0"/>
        <w:jc w:val="center"/>
        <w:rPr>
          <w:b/>
          <w:bCs/>
        </w:rPr>
      </w:pPr>
      <w:r>
        <w:rPr>
          <w:lang w:val="pt-PT"/>
        </w:rPr>
        <w:t>Marco</w:t>
      </w:r>
      <w:r w:rsidR="00DA5E83">
        <w:rPr>
          <w:lang w:val="pt-PT"/>
        </w:rPr>
        <w:t>s Antonio Sardinha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Pitaluga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Milho</w:t>
            </w:r>
          </w:p>
        </w:tc>
        <w:tc>
          <w:tcPr>
            <w:tcW w:w="2180" w:type="dxa"/>
          </w:tcPr>
          <w:p w:rsidR="006D78E8" w:rsidRPr="004B48DB" w:rsidRDefault="006D78E8" w:rsidP="00DB7078">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Verde</w:t>
            </w:r>
          </w:p>
        </w:tc>
      </w:tr>
      <w:tr w:rsidR="006D78E8" w:rsidRPr="004B48DB" w:rsidTr="003E40A3">
        <w:tc>
          <w:tcPr>
            <w:tcW w:w="3328" w:type="dxa"/>
          </w:tcPr>
          <w:p w:rsidR="006D78E8" w:rsidRPr="004B48DB" w:rsidRDefault="006D78E8" w:rsidP="00E120AA">
            <w:pPr>
              <w:autoSpaceDE w:val="0"/>
              <w:autoSpaceDN w:val="0"/>
              <w:adjustRightInd w:val="0"/>
              <w:jc w:val="both"/>
            </w:pPr>
            <w:r w:rsidRPr="004B48DB">
              <w:t>Mandioca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E120AA">
            <w:pPr>
              <w:autoSpaceDE w:val="0"/>
              <w:autoSpaceDN w:val="0"/>
              <w:adjustRightInd w:val="0"/>
              <w:jc w:val="both"/>
            </w:pP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Beterraba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Especial tipo 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Doce</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Inglesa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Limão</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Taiti</w:t>
            </w:r>
          </w:p>
        </w:tc>
      </w:tr>
    </w:tbl>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4229E">
        <w:rPr>
          <w:b/>
        </w:rPr>
        <w:t>Colégio Estadual Violeta Pitaluga</w:t>
      </w:r>
    </w:p>
    <w:p w:rsidR="00954EDB" w:rsidRDefault="00DA5E83" w:rsidP="00DA5E83">
      <w:pPr>
        <w:autoSpaceDE w:val="0"/>
        <w:autoSpaceDN w:val="0"/>
        <w:adjustRightInd w:val="0"/>
        <w:spacing w:line="360" w:lineRule="auto"/>
        <w:jc w:val="both"/>
        <w:rPr>
          <w:b/>
        </w:rPr>
      </w:pPr>
      <w:r>
        <w:rPr>
          <w:b/>
        </w:rPr>
        <w:t>ANÁPOLIS,02 DE JANEIRO DE 2012.</w:t>
      </w: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Pr="00DA5E83" w:rsidRDefault="00DA5E83" w:rsidP="00DA5E83">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Default="00475531"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Pr="004B48DB" w:rsidRDefault="00DA5E83"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DA5E83">
        <w:rPr>
          <w:b/>
          <w:bCs/>
        </w:rPr>
        <w:t xml:space="preserve"> Edital da Chamada Pública nº 01</w:t>
      </w:r>
      <w:r w:rsidRPr="004B48DB">
        <w:rPr>
          <w:b/>
          <w:bCs/>
        </w:rPr>
        <w:t>/</w:t>
      </w:r>
      <w:r w:rsidR="00DA5E8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A5E83" w:rsidRDefault="00DA5E8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DA5E83">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DA5E83">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DA5E83">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DA5E83">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50" w:rsidRDefault="00A71F50">
      <w:r>
        <w:separator/>
      </w:r>
    </w:p>
  </w:endnote>
  <w:endnote w:type="continuationSeparator" w:id="1">
    <w:p w:rsidR="00A71F50" w:rsidRDefault="00A71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655418"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655418"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4902F5">
      <w:rPr>
        <w:rStyle w:val="Nmerodepgina"/>
        <w:noProof/>
      </w:rPr>
      <w:t>1</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655418">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r>
      <w:rPr>
        <w:sz w:val="14"/>
      </w:rPr>
      <w:fldChar w:fldCharType="end"/>
    </w:r>
  </w:p>
  <w:p w:rsidR="00433D1C" w:rsidRDefault="00433D1C">
    <w:pPr>
      <w:pStyle w:val="Rodap"/>
      <w:jc w:val="center"/>
      <w:rPr>
        <w:sz w:val="14"/>
      </w:rPr>
    </w:pPr>
    <w:r>
      <w:rPr>
        <w:sz w:val="14"/>
      </w:rPr>
      <w:t>Secretaria de Estado da Educação, Av. Anhanguera, Qd.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50" w:rsidRDefault="00A71F50">
      <w:r>
        <w:separator/>
      </w:r>
    </w:p>
  </w:footnote>
  <w:footnote w:type="continuationSeparator" w:id="1">
    <w:p w:rsidR="00A71F50" w:rsidRDefault="00A71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655418">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433D1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655418">
    <w:pPr>
      <w:pStyle w:val="Legenda"/>
      <w:rPr>
        <w:b w:val="0"/>
        <w:sz w:val="28"/>
      </w:rPr>
    </w:pPr>
    <w:r w:rsidRPr="006554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50239"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174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23EE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07F"/>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02F5"/>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5418"/>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1F50"/>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0A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E83"/>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E0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BCC"/>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4962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2011-12-19T12:47:00Z</cp:lastPrinted>
  <dcterms:created xsi:type="dcterms:W3CDTF">2012-02-03T11:01:00Z</dcterms:created>
  <dcterms:modified xsi:type="dcterms:W3CDTF">2007-01-01T11:51:00Z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